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25F6" w14:textId="77777777" w:rsidR="00C4466E" w:rsidRPr="00D435E6" w:rsidRDefault="00C4466E" w:rsidP="00C4466E">
      <w:pPr>
        <w:pStyle w:val="bijlage"/>
        <w:rPr>
          <w:rFonts w:cs="Arial"/>
        </w:rPr>
      </w:pPr>
      <w:bookmarkStart w:id="0" w:name="_Toc353779904"/>
      <w:bookmarkStart w:id="1" w:name="_Toc356845217"/>
      <w:bookmarkStart w:id="2" w:name="_Toc356846243"/>
      <w:bookmarkStart w:id="3" w:name="_Toc370826633"/>
      <w:bookmarkStart w:id="4" w:name="_Toc371339525"/>
      <w:bookmarkStart w:id="5" w:name="_Toc371339745"/>
      <w:bookmarkStart w:id="6" w:name="_Toc371339867"/>
      <w:bookmarkStart w:id="7" w:name="_Toc371339977"/>
      <w:bookmarkStart w:id="8" w:name="_Toc372035433"/>
      <w:bookmarkStart w:id="9" w:name="_Toc381789095"/>
      <w:bookmarkStart w:id="10" w:name="_Toc381789205"/>
      <w:bookmarkStart w:id="11" w:name="_Toc385510337"/>
      <w:bookmarkStart w:id="12" w:name="_Toc386116276"/>
      <w:bookmarkStart w:id="13" w:name="_Toc386116376"/>
      <w:bookmarkStart w:id="14" w:name="_Toc386116476"/>
      <w:bookmarkStart w:id="15" w:name="_Toc204684923"/>
      <w:r w:rsidRPr="00D435E6">
        <w:rPr>
          <w:rFonts w:cs="Arial"/>
        </w:rPr>
        <w:t>Modelformulier uitwerken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B1D1E3F" w14:textId="383B64C3" w:rsidR="00C4466E" w:rsidRPr="00D435E6" w:rsidRDefault="00C4466E" w:rsidP="00C4466E">
      <w:pPr>
        <w:rPr>
          <w:rFonts w:cs="Arial"/>
        </w:rPr>
      </w:pPr>
      <w:r w:rsidRPr="00D435E6">
        <w:rPr>
          <w:rFonts w:cs="Arial"/>
        </w:rPr>
        <w:t xml:space="preserve">Model invulformulier referentieproject behorende bij de eigen verklaring </w:t>
      </w:r>
      <w:r>
        <w:rPr>
          <w:rFonts w:cs="Arial"/>
        </w:rPr>
        <w:t xml:space="preserve">(UEA) </w:t>
      </w:r>
      <w:r w:rsidRPr="00D435E6">
        <w:rPr>
          <w:rFonts w:cs="Arial"/>
        </w:rPr>
        <w:t xml:space="preserve">voor het project </w:t>
      </w:r>
      <w:r>
        <w:rPr>
          <w:rFonts w:cs="Arial"/>
        </w:rPr>
        <w:t>“</w:t>
      </w:r>
      <w:r w:rsidR="00EE05EB">
        <w:rPr>
          <w:rFonts w:cs="Arial"/>
        </w:rPr>
        <w:t xml:space="preserve">Herinrichting </w:t>
      </w:r>
      <w:proofErr w:type="spellStart"/>
      <w:r w:rsidR="00EE05EB">
        <w:rPr>
          <w:rFonts w:cs="Arial"/>
        </w:rPr>
        <w:t>Veursestraatweg</w:t>
      </w:r>
      <w:proofErr w:type="spellEnd"/>
      <w:r>
        <w:rPr>
          <w:rFonts w:cs="Arial"/>
        </w:rPr>
        <w:t>”</w:t>
      </w:r>
    </w:p>
    <w:p w14:paraId="771DFC20" w14:textId="77777777" w:rsidR="00C4466E" w:rsidRPr="00D435E6" w:rsidRDefault="00C4466E" w:rsidP="00C4466E">
      <w:pPr>
        <w:rPr>
          <w:rFonts w:cs="Arial"/>
        </w:rPr>
      </w:pPr>
    </w:p>
    <w:tbl>
      <w:tblPr>
        <w:tblStyle w:val="tabel1"/>
        <w:tblW w:w="7979" w:type="dxa"/>
        <w:tblInd w:w="108" w:type="dxa"/>
        <w:tblLook w:val="04A0" w:firstRow="1" w:lastRow="0" w:firstColumn="1" w:lastColumn="0" w:noHBand="0" w:noVBand="1"/>
      </w:tblPr>
      <w:tblGrid>
        <w:gridCol w:w="2062"/>
        <w:gridCol w:w="2063"/>
        <w:gridCol w:w="3841"/>
        <w:gridCol w:w="13"/>
      </w:tblGrid>
      <w:tr w:rsidR="00C4466E" w:rsidRPr="00D435E6" w14:paraId="3E31C1AB" w14:textId="77777777" w:rsidTr="00CC10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610F"/>
          </w:tcPr>
          <w:p w14:paraId="545E3C0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Referentienr.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..</w:t>
            </w:r>
            <w:r w:rsidRPr="00D435E6">
              <w:rPr>
                <w:rFonts w:cs="Arial"/>
                <w:sz w:val="18"/>
                <w:szCs w:val="16"/>
              </w:rPr>
              <w:t xml:space="preserve"> van </w:t>
            </w:r>
            <w:r w:rsidRPr="00D435E6">
              <w:rPr>
                <w:rFonts w:cs="Arial"/>
                <w:color w:val="auto"/>
                <w:sz w:val="18"/>
                <w:szCs w:val="16"/>
                <w:highlight w:val="yellow"/>
              </w:rPr>
              <w:t>&gt;naam inschrijver&lt;</w:t>
            </w:r>
          </w:p>
        </w:tc>
      </w:tr>
      <w:tr w:rsidR="00C4466E" w:rsidRPr="00D435E6" w14:paraId="201830E1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90E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 referentieproject: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5784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45E7C2D0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FDFB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Beschrijving werkzaamheden referentieproject</w:t>
            </w:r>
          </w:p>
          <w:p w14:paraId="427762A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(maximaal 500 woorden):</w:t>
            </w:r>
          </w:p>
          <w:p w14:paraId="79103352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D9C1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14BAF822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8F9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Plaats van uitvoering: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482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01608451" w14:textId="77777777" w:rsidTr="00CC1022">
        <w:trPr>
          <w:gridAfter w:val="1"/>
          <w:wAfter w:w="13" w:type="dxa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DC6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Periode van uitvoering: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D7A7D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Startdatum: </w:t>
            </w:r>
          </w:p>
          <w:p w14:paraId="2DA0FF2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Opleveringsdatum: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4AD2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66810FD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7055A031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D90F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Omvang van het werk (bouwsom excl. BTW):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41925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€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bedrag</w:t>
            </w:r>
          </w:p>
        </w:tc>
      </w:tr>
      <w:tr w:rsidR="00C4466E" w:rsidRPr="00D435E6" w14:paraId="523F89B8" w14:textId="77777777" w:rsidTr="00CC1022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F6C7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Opdrachtgever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E40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Naam:</w:t>
            </w:r>
          </w:p>
          <w:p w14:paraId="6BD8AF5D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Adres:</w:t>
            </w:r>
          </w:p>
          <w:p w14:paraId="72CC864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Contactpersoon:</w:t>
            </w:r>
          </w:p>
          <w:p w14:paraId="2B486FF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Telefoon:</w:t>
            </w:r>
          </w:p>
          <w:p w14:paraId="14FC41A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E-mail: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F853A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4D56C894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1559ACAF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C42840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0ECFBAD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1FA0D85C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39D9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 opdrachtnemer van het referentieproject: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2A27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5851E32C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121E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Rol, hoedanigheid waarin inschrijver bij het referentieproject betrokken is geweest: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FACB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zelfstandige / hoofdaannemer / Combinatie / onderaannemer / overige, namelijk,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799F4D2" w14:textId="77777777" w:rsidR="00C4466E" w:rsidRPr="00D435E6" w:rsidRDefault="00C4466E" w:rsidP="00CC1022">
            <w:pPr>
              <w:rPr>
                <w:rFonts w:cs="Arial"/>
                <w:i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i/>
                <w:sz w:val="18"/>
                <w:szCs w:val="16"/>
              </w:rPr>
              <w:t>(doorhalen wat niet van toepassing is)</w:t>
            </w:r>
          </w:p>
        </w:tc>
      </w:tr>
      <w:tr w:rsidR="00C4466E" w:rsidRPr="00D435E6" w14:paraId="14F0AE5C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E261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Welk gedeelte van de werkzaamheden met gebruikmaking van Derde(n) daaronder ook begrepen Zelfstandige hulppersonen: mogen gerekend worden op conto van de inschrijver. Benoem de omschrijving van de werkzaamheden, het aandeel in de bouwsom en de naam van Derde(n).</w:t>
            </w:r>
          </w:p>
          <w:p w14:paraId="7CED8371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8EF2" w14:textId="77777777" w:rsidR="00C4466E" w:rsidRPr="00D435E6" w:rsidRDefault="00C4466E" w:rsidP="00CC102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C4466E" w:rsidRPr="00D435E6" w14:paraId="11EBF7D9" w14:textId="77777777" w:rsidTr="00CC1022">
        <w:tc>
          <w:tcPr>
            <w:tcW w:w="7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CE18" w14:textId="77777777" w:rsidR="00C4466E" w:rsidRPr="00D435E6" w:rsidRDefault="00C4466E" w:rsidP="00CC1022">
            <w:pPr>
              <w:rPr>
                <w:rFonts w:cs="Arial"/>
                <w:b/>
                <w:sz w:val="18"/>
                <w:szCs w:val="16"/>
              </w:rPr>
            </w:pPr>
            <w:r w:rsidRPr="00D435E6">
              <w:rPr>
                <w:rFonts w:cs="Arial"/>
                <w:b/>
                <w:sz w:val="18"/>
                <w:szCs w:val="16"/>
              </w:rPr>
              <w:t>Kerncompetentie (met afgeleide waardering), vertegenwoordigd in de referentie:</w:t>
            </w:r>
          </w:p>
          <w:p w14:paraId="59B86448" w14:textId="77777777" w:rsidR="00C4466E" w:rsidRPr="00D435E6" w:rsidRDefault="00C4466E" w:rsidP="00CC1022">
            <w:pPr>
              <w:rPr>
                <w:rFonts w:cs="Arial"/>
                <w:sz w:val="18"/>
                <w:szCs w:val="16"/>
              </w:rPr>
            </w:pPr>
          </w:p>
        </w:tc>
      </w:tr>
      <w:tr w:rsidR="00EE05EB" w:rsidRPr="00D435E6" w14:paraId="7C754A43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6137" w14:textId="77777777" w:rsidR="00EE05EB" w:rsidRPr="00813DF3" w:rsidRDefault="00EE05EB" w:rsidP="00EE05EB">
            <w:pPr>
              <w:rPr>
                <w:rFonts w:cs="Arial"/>
              </w:rPr>
            </w:pPr>
            <w:r w:rsidRPr="00813DF3">
              <w:rPr>
                <w:rFonts w:cs="Arial"/>
                <w:b/>
                <w:bCs/>
              </w:rPr>
              <w:t>S1 Aanbrengen asfalt verharding</w:t>
            </w:r>
            <w:r w:rsidRPr="00813DF3">
              <w:rPr>
                <w:rFonts w:cs="Arial"/>
              </w:rPr>
              <w:br/>
            </w:r>
          </w:p>
          <w:p w14:paraId="664E21A4" w14:textId="77777777" w:rsidR="00EE05EB" w:rsidRPr="00813DF3" w:rsidRDefault="00EE05EB" w:rsidP="00EE05EB">
            <w:pPr>
              <w:rPr>
                <w:rFonts w:cs="Arial"/>
                <w:b/>
                <w:bCs/>
              </w:rPr>
            </w:pPr>
            <w:r w:rsidRPr="00813DF3">
              <w:rPr>
                <w:rFonts w:cs="Arial"/>
                <w:b/>
                <w:bCs/>
              </w:rPr>
              <w:t>het aanbrengen van asfaltverhardingen met een minimale omvang van 2.500 ton asfaltbeton.</w:t>
            </w:r>
          </w:p>
          <w:p w14:paraId="24900392" w14:textId="0B74370B" w:rsidR="00EE05EB" w:rsidRPr="00C60257" w:rsidRDefault="00EE05EB" w:rsidP="00EE05EB">
            <w:pPr>
              <w:pStyle w:val="list-bullet"/>
              <w:numPr>
                <w:ilvl w:val="0"/>
                <w:numId w:val="0"/>
              </w:num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AC6F" w14:textId="77777777" w:rsidR="00EE05EB" w:rsidRPr="002D5DC7" w:rsidRDefault="00EE05EB" w:rsidP="00EE05EB">
            <w:pPr>
              <w:rPr>
                <w:rFonts w:cs="Arial"/>
                <w:sz w:val="18"/>
                <w:szCs w:val="16"/>
                <w:highlight w:val="yellow"/>
              </w:rPr>
            </w:pP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2D5DC7">
              <w:rPr>
                <w:rFonts w:cs="Arial"/>
                <w:sz w:val="18"/>
                <w:szCs w:val="16"/>
                <w:highlight w:val="yellow"/>
              </w:rP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2D5DC7">
              <w:rPr>
                <w:rFonts w:cs="Arial"/>
                <w:noProof/>
                <w:sz w:val="18"/>
                <w:szCs w:val="16"/>
                <w:highlight w:val="yellow"/>
              </w:rPr>
              <w:t>ja / nee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</w:p>
          <w:p w14:paraId="7C74F935" w14:textId="77777777" w:rsidR="00EE05EB" w:rsidRPr="002D5DC7" w:rsidRDefault="00EE05EB" w:rsidP="00EE05EB">
            <w:pPr>
              <w:rPr>
                <w:rFonts w:cs="Arial"/>
                <w:sz w:val="18"/>
                <w:szCs w:val="16"/>
              </w:rPr>
            </w:pPr>
            <w:r w:rsidRPr="002D5DC7">
              <w:rPr>
                <w:rFonts w:cs="Arial"/>
                <w:sz w:val="18"/>
                <w:szCs w:val="16"/>
              </w:rPr>
              <w:t xml:space="preserve">Toelichting: 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2D5DC7">
              <w:rPr>
                <w:rFonts w:cs="Arial"/>
                <w:sz w:val="18"/>
                <w:szCs w:val="16"/>
                <w:highlight w:val="yellow"/>
              </w:rP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2D5DC7">
              <w:rPr>
                <w:rFonts w:cs="Arial"/>
                <w:noProof/>
                <w:sz w:val="18"/>
                <w:szCs w:val="16"/>
                <w:highlight w:val="yellow"/>
              </w:rPr>
              <w:t>toelichting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t xml:space="preserve"> </w:t>
            </w:r>
          </w:p>
          <w:p w14:paraId="0CDFB026" w14:textId="5E6D864A" w:rsidR="00EE05EB" w:rsidRPr="00D435E6" w:rsidRDefault="00EE05EB" w:rsidP="00EE05EB">
            <w:pPr>
              <w:rPr>
                <w:rFonts w:cs="Arial"/>
                <w:sz w:val="18"/>
                <w:szCs w:val="16"/>
              </w:rPr>
            </w:pPr>
          </w:p>
        </w:tc>
      </w:tr>
      <w:tr w:rsidR="00EE05EB" w:rsidRPr="00D435E6" w14:paraId="6CDD44AA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731F" w14:textId="77777777" w:rsidR="00EE05EB" w:rsidRPr="00813DF3" w:rsidRDefault="00EE05EB" w:rsidP="00EE05EB">
            <w:pPr>
              <w:rPr>
                <w:rFonts w:cs="Arial"/>
              </w:rPr>
            </w:pPr>
            <w:r w:rsidRPr="00813DF3">
              <w:rPr>
                <w:rFonts w:cs="Arial"/>
                <w:b/>
                <w:bCs/>
              </w:rPr>
              <w:t>S2 Aanbrengen hoofdriolering</w:t>
            </w:r>
            <w:r w:rsidRPr="00813DF3">
              <w:rPr>
                <w:rFonts w:cs="Arial"/>
              </w:rPr>
              <w:br/>
            </w:r>
          </w:p>
          <w:p w14:paraId="6A123251" w14:textId="77777777" w:rsidR="00EE05EB" w:rsidRPr="00813DF3" w:rsidRDefault="00EE05EB" w:rsidP="00EE05EB">
            <w:pPr>
              <w:rPr>
                <w:rFonts w:cs="Arial"/>
                <w:b/>
                <w:bCs/>
              </w:rPr>
            </w:pPr>
            <w:r w:rsidRPr="00813DF3">
              <w:rPr>
                <w:rFonts w:cs="Arial"/>
                <w:b/>
                <w:bCs/>
              </w:rPr>
              <w:t xml:space="preserve">het aanbrengen van </w:t>
            </w:r>
            <w:proofErr w:type="spellStart"/>
            <w:r w:rsidRPr="00813DF3">
              <w:rPr>
                <w:rFonts w:cs="Arial"/>
                <w:b/>
                <w:bCs/>
              </w:rPr>
              <w:t>vrijverval</w:t>
            </w:r>
            <w:proofErr w:type="spellEnd"/>
            <w:r w:rsidRPr="00813DF3">
              <w:rPr>
                <w:rFonts w:cs="Arial"/>
                <w:b/>
                <w:bCs/>
              </w:rPr>
              <w:t xml:space="preserve"> hoofdriolering van beton en/of kunststof met een minimale lengte van 1000 m.</w:t>
            </w:r>
          </w:p>
          <w:p w14:paraId="00F3C21D" w14:textId="77777777" w:rsidR="00EE05EB" w:rsidRPr="00D435E6" w:rsidRDefault="00EE05EB" w:rsidP="00EE05EB">
            <w:pPr>
              <w:pStyle w:val="list-bullet"/>
              <w:numPr>
                <w:ilvl w:val="0"/>
                <w:numId w:val="0"/>
              </w:numPr>
              <w:rPr>
                <w:rFonts w:cs="Arial"/>
                <w:b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4742" w14:textId="77777777" w:rsidR="00EE05EB" w:rsidRPr="002D5DC7" w:rsidRDefault="00EE05EB" w:rsidP="00EE05EB">
            <w:pPr>
              <w:rPr>
                <w:rFonts w:cs="Arial"/>
                <w:sz w:val="18"/>
                <w:szCs w:val="16"/>
                <w:highlight w:val="yellow"/>
              </w:rPr>
            </w:pP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2D5DC7">
              <w:rPr>
                <w:rFonts w:cs="Arial"/>
                <w:sz w:val="18"/>
                <w:szCs w:val="16"/>
                <w:highlight w:val="yellow"/>
              </w:rP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2D5DC7">
              <w:rPr>
                <w:rFonts w:cs="Arial"/>
                <w:noProof/>
                <w:sz w:val="18"/>
                <w:szCs w:val="16"/>
                <w:highlight w:val="yellow"/>
              </w:rPr>
              <w:t>ja / nee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</w:p>
          <w:p w14:paraId="32B79627" w14:textId="77777777" w:rsidR="00EE05EB" w:rsidRPr="002D5DC7" w:rsidRDefault="00EE05EB" w:rsidP="00EE05EB">
            <w:pPr>
              <w:rPr>
                <w:rFonts w:cs="Arial"/>
                <w:sz w:val="18"/>
                <w:szCs w:val="16"/>
              </w:rPr>
            </w:pPr>
            <w:r w:rsidRPr="002D5DC7">
              <w:rPr>
                <w:rFonts w:cs="Arial"/>
                <w:sz w:val="18"/>
                <w:szCs w:val="16"/>
              </w:rPr>
              <w:t xml:space="preserve">Toelichting: 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2D5DC7">
              <w:rPr>
                <w:rFonts w:cs="Arial"/>
                <w:sz w:val="18"/>
                <w:szCs w:val="16"/>
                <w:highlight w:val="yellow"/>
              </w:rP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2D5DC7">
              <w:rPr>
                <w:rFonts w:cs="Arial"/>
                <w:noProof/>
                <w:sz w:val="18"/>
                <w:szCs w:val="16"/>
                <w:highlight w:val="yellow"/>
              </w:rPr>
              <w:t>toelichting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t xml:space="preserve"> </w:t>
            </w:r>
          </w:p>
          <w:p w14:paraId="226A8E2E" w14:textId="77777777" w:rsidR="00EE05EB" w:rsidRPr="00D435E6" w:rsidRDefault="00EE05EB" w:rsidP="00EE05EB">
            <w:pPr>
              <w:rPr>
                <w:rFonts w:cs="Arial"/>
                <w:sz w:val="18"/>
                <w:szCs w:val="16"/>
                <w:highlight w:val="yellow"/>
              </w:rPr>
            </w:pPr>
          </w:p>
        </w:tc>
      </w:tr>
      <w:tr w:rsidR="00EE05EB" w:rsidRPr="00D435E6" w14:paraId="29DF1482" w14:textId="77777777" w:rsidTr="00CC102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3494" w14:textId="77777777" w:rsidR="00EE05EB" w:rsidRDefault="00EE05EB" w:rsidP="00EE05E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S3 Planten van 75 bomen</w:t>
            </w:r>
          </w:p>
          <w:p w14:paraId="7DD5E682" w14:textId="77777777" w:rsidR="00EE05EB" w:rsidRDefault="00EE05EB" w:rsidP="00EE05EB">
            <w:pPr>
              <w:rPr>
                <w:rFonts w:cs="Arial"/>
                <w:b/>
                <w:bCs/>
              </w:rPr>
            </w:pPr>
          </w:p>
          <w:p w14:paraId="11F8F3C7" w14:textId="77777777" w:rsidR="00EE05EB" w:rsidRPr="006A2062" w:rsidRDefault="00EE05EB" w:rsidP="00EE05EB">
            <w:pPr>
              <w:rPr>
                <w:rFonts w:cs="Arial"/>
                <w:b/>
                <w:bCs/>
              </w:rPr>
            </w:pPr>
            <w:r w:rsidRPr="006A2062">
              <w:rPr>
                <w:rFonts w:cs="Arial"/>
                <w:b/>
                <w:bCs/>
              </w:rPr>
              <w:t xml:space="preserve">Het aanplanten en uitvoeren van bijbehorende werkzaamheden van minimaal 75 bomen (tenminste plantmaat 18/20) langs wegen. </w:t>
            </w:r>
          </w:p>
          <w:p w14:paraId="10CC8D99" w14:textId="77777777" w:rsidR="00EE05EB" w:rsidRPr="00D435E6" w:rsidRDefault="00EE05EB" w:rsidP="00EE05EB">
            <w:pPr>
              <w:pStyle w:val="list-bullet"/>
              <w:numPr>
                <w:ilvl w:val="0"/>
                <w:numId w:val="0"/>
              </w:numPr>
              <w:rPr>
                <w:rFonts w:cs="Arial"/>
                <w:b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829" w14:textId="77777777" w:rsidR="00EE05EB" w:rsidRPr="002D5DC7" w:rsidRDefault="00EE05EB" w:rsidP="00EE05EB">
            <w:pPr>
              <w:rPr>
                <w:rFonts w:cs="Arial"/>
                <w:sz w:val="18"/>
                <w:szCs w:val="16"/>
                <w:highlight w:val="yellow"/>
              </w:rPr>
            </w:pP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2D5DC7">
              <w:rPr>
                <w:rFonts w:cs="Arial"/>
                <w:sz w:val="18"/>
                <w:szCs w:val="16"/>
                <w:highlight w:val="yellow"/>
              </w:rP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2D5DC7">
              <w:rPr>
                <w:rFonts w:cs="Arial"/>
                <w:noProof/>
                <w:sz w:val="18"/>
                <w:szCs w:val="16"/>
                <w:highlight w:val="yellow"/>
              </w:rPr>
              <w:t>ja / nee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</w:p>
          <w:p w14:paraId="7FED5F94" w14:textId="77777777" w:rsidR="00EE05EB" w:rsidRPr="002D5DC7" w:rsidRDefault="00EE05EB" w:rsidP="00EE05EB">
            <w:pPr>
              <w:rPr>
                <w:rFonts w:cs="Arial"/>
                <w:sz w:val="18"/>
                <w:szCs w:val="16"/>
              </w:rPr>
            </w:pPr>
            <w:r w:rsidRPr="002D5DC7">
              <w:rPr>
                <w:rFonts w:cs="Arial"/>
                <w:sz w:val="18"/>
                <w:szCs w:val="16"/>
              </w:rPr>
              <w:t xml:space="preserve">Toelichting: 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2D5DC7">
              <w:rPr>
                <w:rFonts w:cs="Arial"/>
                <w:sz w:val="18"/>
                <w:szCs w:val="16"/>
                <w:highlight w:val="yellow"/>
              </w:rPr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2D5DC7">
              <w:rPr>
                <w:rFonts w:cs="Arial"/>
                <w:noProof/>
                <w:sz w:val="18"/>
                <w:szCs w:val="16"/>
                <w:highlight w:val="yellow"/>
              </w:rPr>
              <w:t>toelichting</w:t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  <w:r w:rsidRPr="002D5DC7">
              <w:rPr>
                <w:rFonts w:cs="Arial"/>
                <w:sz w:val="18"/>
                <w:szCs w:val="16"/>
                <w:highlight w:val="yellow"/>
              </w:rPr>
              <w:t xml:space="preserve"> </w:t>
            </w:r>
          </w:p>
          <w:p w14:paraId="1260E287" w14:textId="77777777" w:rsidR="00EE05EB" w:rsidRPr="00D435E6" w:rsidRDefault="00EE05EB" w:rsidP="00EE05EB">
            <w:pPr>
              <w:rPr>
                <w:rFonts w:cs="Arial"/>
                <w:sz w:val="18"/>
                <w:szCs w:val="16"/>
                <w:highlight w:val="yellow"/>
              </w:rPr>
            </w:pPr>
          </w:p>
        </w:tc>
      </w:tr>
    </w:tbl>
    <w:p w14:paraId="3AAEEFD7" w14:textId="77777777" w:rsidR="00C4466E" w:rsidRPr="00D435E6" w:rsidRDefault="00C4466E" w:rsidP="00C4466E">
      <w:pPr>
        <w:rPr>
          <w:rFonts w:cs="Arial"/>
          <w:b/>
          <w:szCs w:val="18"/>
          <w:highlight w:val="yellow"/>
          <w:lang w:eastAsia="nl-NL"/>
        </w:rPr>
      </w:pPr>
    </w:p>
    <w:p w14:paraId="6433DC8D" w14:textId="77777777" w:rsidR="00C4466E" w:rsidRPr="00D435E6" w:rsidRDefault="00C4466E" w:rsidP="00C4466E">
      <w:pPr>
        <w:rPr>
          <w:rFonts w:cs="Arial"/>
          <w:szCs w:val="18"/>
        </w:rPr>
      </w:pPr>
      <w:r w:rsidRPr="00D435E6">
        <w:rPr>
          <w:rFonts w:cs="Arial"/>
          <w:b/>
          <w:szCs w:val="18"/>
          <w:highlight w:val="yellow"/>
          <w:lang w:eastAsia="nl-NL"/>
        </w:rPr>
        <w:t>Toelichting;</w:t>
      </w:r>
      <w:r w:rsidRPr="00D435E6">
        <w:rPr>
          <w:rFonts w:cs="Arial"/>
          <w:szCs w:val="18"/>
          <w:highlight w:val="yellow"/>
          <w:lang w:eastAsia="nl-NL"/>
        </w:rPr>
        <w:t xml:space="preserve"> door inschrijver in te vullen onderdelen.</w:t>
      </w:r>
    </w:p>
    <w:p w14:paraId="293F622B" w14:textId="77777777" w:rsidR="00BB4C42" w:rsidRDefault="00BB4C42"/>
    <w:sectPr w:rsidR="00BB4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1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413625">
    <w:abstractNumId w:val="0"/>
  </w:num>
  <w:num w:numId="2" w16cid:durableId="1729838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66E"/>
    <w:rsid w:val="00221D28"/>
    <w:rsid w:val="004014CA"/>
    <w:rsid w:val="00BB4C42"/>
    <w:rsid w:val="00C4466E"/>
    <w:rsid w:val="00EE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F9776"/>
  <w15:chartTrackingRefBased/>
  <w15:docId w15:val="{25056A74-C033-495B-AEF6-B580CF9B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C4466E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46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46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466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466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466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466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46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4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46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466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466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46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46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46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46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46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46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466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6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66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466E"/>
    <w:rPr>
      <w:b/>
      <w:bCs/>
      <w:smallCaps/>
      <w:color w:val="2F5496" w:themeColor="accent1" w:themeShade="BF"/>
      <w:spacing w:val="5"/>
    </w:rPr>
  </w:style>
  <w:style w:type="paragraph" w:customStyle="1" w:styleId="bijlage">
    <w:name w:val="bijlage"/>
    <w:basedOn w:val="Normal"/>
    <w:next w:val="Normal"/>
    <w:uiPriority w:val="12"/>
    <w:qFormat/>
    <w:rsid w:val="00C4466E"/>
    <w:pPr>
      <w:keepNext/>
      <w:keepLines/>
      <w:pageBreakBefore/>
      <w:numPr>
        <w:numId w:val="2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list-bullet">
    <w:name w:val="list-bullet"/>
    <w:basedOn w:val="Normal"/>
    <w:uiPriority w:val="7"/>
    <w:qFormat/>
    <w:rsid w:val="00C4466E"/>
    <w:pPr>
      <w:keepLines/>
      <w:numPr>
        <w:numId w:val="1"/>
      </w:numPr>
    </w:pPr>
  </w:style>
  <w:style w:type="paragraph" w:customStyle="1" w:styleId="bijlage-sub">
    <w:name w:val="bijlage-sub"/>
    <w:basedOn w:val="bijlage"/>
    <w:next w:val="Normal"/>
    <w:uiPriority w:val="13"/>
    <w:qFormat/>
    <w:rsid w:val="00C4466E"/>
    <w:pPr>
      <w:pageBreakBefore w:val="0"/>
      <w:numPr>
        <w:ilvl w:val="1"/>
      </w:numPr>
      <w:tabs>
        <w:tab w:val="clear" w:pos="1440"/>
      </w:tabs>
    </w:pPr>
  </w:style>
  <w:style w:type="table" w:customStyle="1" w:styleId="tabel1">
    <w:name w:val="tabel1"/>
    <w:basedOn w:val="TableNormal"/>
    <w:uiPriority w:val="99"/>
    <w:rsid w:val="00C4466E"/>
    <w:pPr>
      <w:keepNext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9ab48ff457747d2978187f0c89531d3 xmlns="afe37538-a3d6-47c4-a36c-c417ffa83646">
      <Terms xmlns="http://schemas.microsoft.com/office/infopath/2007/PartnerControls"/>
    </m9ab48ff457747d2978187f0c89531d3>
    <TaxCatchAll xmlns="afe37538-a3d6-47c4-a36c-c417ffa83646" xsi:nil="true"/>
    <PH_ApprovalStatus xmlns="afe37538-a3d6-47c4-a36c-c417ffa83646">Draft</PH_ApprovalStatus>
    <PH_ApprovalComments xmlns="afe37538-a3d6-47c4-a36c-c417ffa83646" xsi:nil="true"/>
    <_dlc_DocId xmlns="afe37538-a3d6-47c4-a36c-c417ffa83646">6TN332TMY22R-1296742902-172</_dlc_DocId>
    <_dlc_DocIdUrl xmlns="afe37538-a3d6-47c4-a36c-c417ffa83646">
      <Url>https://arcadiso365.sharepoint.com/teams/ch-103073331/_layouts/15/DocIdRedir.aspx?ID=6TN332TMY22R-1296742902-172</Url>
      <Description>6TN332TMY22R-1296742902-172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89F248BA9EFE1D45A8AF85CB6261C891" ma:contentTypeVersion="4" ma:contentTypeDescription=" " ma:contentTypeScope="" ma:versionID="27f5c248a898cd97848ee11f4dd73a55">
  <xsd:schema xmlns:xsd="http://www.w3.org/2001/XMLSchema" xmlns:xs="http://www.w3.org/2001/XMLSchema" xmlns:p="http://schemas.microsoft.com/office/2006/metadata/properties" xmlns:ns2="afe37538-a3d6-47c4-a36c-c417ffa83646" xmlns:ns3="d7aee7e9-95b5-4c06-896d-83eac6e5d09a" targetNamespace="http://schemas.microsoft.com/office/2006/metadata/properties" ma:root="true" ma:fieldsID="85749c0cdea16c57ce48331de5ea9008" ns2:_="" ns3:_="">
    <xsd:import namespace="afe37538-a3d6-47c4-a36c-c417ffa83646"/>
    <xsd:import namespace="d7aee7e9-95b5-4c06-896d-83eac6e5d09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37538-a3d6-47c4-a36c-c417ffa8364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d8a3f09-d45a-41d2-91d5-a0ef546ed3d4}" ma:internalName="TaxCatchAll" ma:showField="CatchAllData" ma:web="afe37538-a3d6-47c4-a36c-c417ffa836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d8a3f09-d45a-41d2-91d5-a0ef546ed3d4}" ma:internalName="TaxCatchAllLabel" ma:readOnly="true" ma:showField="CatchAllDataLabel" ma:web="afe37538-a3d6-47c4-a36c-c417ffa836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ee7e9-95b5-4c06-896d-83eac6e5d0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48509-9AF4-4A54-99F3-41C1943BF33C}">
  <ds:schemaRefs>
    <ds:schemaRef ds:uri="http://schemas.microsoft.com/office/2006/metadata/properties"/>
    <ds:schemaRef ds:uri="http://schemas.microsoft.com/office/infopath/2007/PartnerControls"/>
    <ds:schemaRef ds:uri="afe37538-a3d6-47c4-a36c-c417ffa83646"/>
  </ds:schemaRefs>
</ds:datastoreItem>
</file>

<file path=customXml/itemProps2.xml><?xml version="1.0" encoding="utf-8"?>
<ds:datastoreItem xmlns:ds="http://schemas.openxmlformats.org/officeDocument/2006/customXml" ds:itemID="{C8FDC8FD-E621-41B9-977F-C3DB828961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A0FB5-F8A9-40D7-B58C-FA9B32394B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53A973-46FE-4F16-9502-12B9B8CEF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e37538-a3d6-47c4-a36c-c417ffa83646"/>
    <ds:schemaRef ds:uri="d7aee7e9-95b5-4c06-896d-83eac6e5d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1561</Characters>
  <Application>Microsoft Office Word</Application>
  <DocSecurity>0</DocSecurity>
  <Lines>78</Lines>
  <Paragraphs>60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2</cp:revision>
  <dcterms:created xsi:type="dcterms:W3CDTF">2025-09-01T09:38:00Z</dcterms:created>
  <dcterms:modified xsi:type="dcterms:W3CDTF">2026-05-29T13:47:00Z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0x010100B461F6A611BD4B3683134864140FA5460089F248BA9EFE1D45A8AF85CB6261C891</vt:lpwstr>
  </property>
  <property fmtid="{D5CDD505-2E9C-101B-9397-08002B2CF9AE}" pid="3" name="_dlc_DocIdItemGuid">
    <vt:lpwstr>bd0c82e8-1f8a-42a0-b1f6-33d2a957a9b8</vt:lpwstr>
  </property>
  <property fmtid="{D5CDD505-2E9C-101B-9397-08002B2CF9AE}" pid="4" name="PH_DocumentType">
    <vt:lpwstr/>
  </property>
</Properties>
</file>